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2E" w:rsidRPr="0087768D" w:rsidRDefault="00727C2E" w:rsidP="00727C2E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87768D">
        <w:rPr>
          <w:rFonts w:ascii="Arial" w:hAnsi="Arial" w:cs="Arial"/>
          <w:b/>
          <w:sz w:val="32"/>
          <w:szCs w:val="32"/>
        </w:rPr>
        <w:t>Přihláška k</w:t>
      </w:r>
      <w:r w:rsidR="0096436D" w:rsidRPr="0087768D">
        <w:rPr>
          <w:rFonts w:ascii="Arial" w:hAnsi="Arial" w:cs="Arial"/>
          <w:b/>
          <w:sz w:val="32"/>
          <w:szCs w:val="32"/>
        </w:rPr>
        <w:t> </w:t>
      </w:r>
      <w:r w:rsidRPr="0087768D">
        <w:rPr>
          <w:rFonts w:ascii="Arial" w:hAnsi="Arial" w:cs="Arial"/>
          <w:b/>
          <w:sz w:val="32"/>
          <w:szCs w:val="32"/>
        </w:rPr>
        <w:t>účasti</w:t>
      </w:r>
    </w:p>
    <w:p w:rsidR="00981FFB" w:rsidRPr="0087768D" w:rsidRDefault="00C93B9B" w:rsidP="00981F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Rozvoj lektorských dovedností v rámci dalšího vzdělávání</w:t>
      </w:r>
      <w:r w:rsidR="00981FFB" w:rsidRPr="0087768D">
        <w:rPr>
          <w:rFonts w:ascii="Arial" w:hAnsi="Arial" w:cs="Arial"/>
          <w:b/>
          <w:sz w:val="28"/>
          <w:szCs w:val="28"/>
        </w:rPr>
        <w:t xml:space="preserve"> </w:t>
      </w:r>
    </w:p>
    <w:p w:rsidR="0082553F" w:rsidRDefault="0082553F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</w:p>
    <w:p w:rsidR="0087768D" w:rsidRDefault="0087768D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</w:p>
    <w:p w:rsidR="00727C2E" w:rsidRPr="005B21C1" w:rsidRDefault="00727C2E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Termín: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C93B9B">
        <w:rPr>
          <w:rFonts w:ascii="Arial" w:hAnsi="Arial" w:cs="Arial"/>
          <w:b/>
          <w:bCs/>
          <w:sz w:val="22"/>
          <w:szCs w:val="22"/>
        </w:rPr>
        <w:t>25</w:t>
      </w:r>
      <w:r w:rsidRPr="005B21C1">
        <w:rPr>
          <w:rFonts w:ascii="Arial" w:hAnsi="Arial" w:cs="Arial"/>
          <w:b/>
          <w:bCs/>
          <w:sz w:val="22"/>
          <w:szCs w:val="22"/>
        </w:rPr>
        <w:t xml:space="preserve">. </w:t>
      </w:r>
      <w:r w:rsidR="00F57056">
        <w:rPr>
          <w:rFonts w:ascii="Arial" w:hAnsi="Arial" w:cs="Arial"/>
          <w:b/>
          <w:bCs/>
          <w:sz w:val="22"/>
          <w:szCs w:val="22"/>
        </w:rPr>
        <w:t>6</w:t>
      </w:r>
      <w:r w:rsidRPr="005B21C1">
        <w:rPr>
          <w:rFonts w:ascii="Arial" w:hAnsi="Arial" w:cs="Arial"/>
          <w:b/>
          <w:bCs/>
          <w:sz w:val="22"/>
          <w:szCs w:val="22"/>
        </w:rPr>
        <w:t>. 201</w:t>
      </w:r>
      <w:r w:rsidR="0087768D">
        <w:rPr>
          <w:rFonts w:ascii="Arial" w:hAnsi="Arial" w:cs="Arial"/>
          <w:b/>
          <w:bCs/>
          <w:sz w:val="22"/>
          <w:szCs w:val="22"/>
        </w:rPr>
        <w:t>8</w:t>
      </w:r>
      <w:r w:rsidR="007E79D3">
        <w:rPr>
          <w:rFonts w:ascii="Arial" w:hAnsi="Arial" w:cs="Arial"/>
          <w:b/>
          <w:bCs/>
          <w:sz w:val="22"/>
          <w:szCs w:val="22"/>
        </w:rPr>
        <w:t>, 9 – 16 hod.</w:t>
      </w:r>
      <w:bookmarkStart w:id="0" w:name="_GoBack"/>
      <w:bookmarkEnd w:id="0"/>
    </w:p>
    <w:p w:rsidR="00727C2E" w:rsidRPr="00C93B9B" w:rsidRDefault="00727C2E" w:rsidP="00F57056">
      <w:pPr>
        <w:pStyle w:val="Odstavecseseznamem"/>
        <w:tabs>
          <w:tab w:val="left" w:pos="1701"/>
        </w:tabs>
        <w:spacing w:before="120" w:after="120"/>
        <w:ind w:left="1701" w:hanging="1701"/>
        <w:rPr>
          <w:rFonts w:ascii="Arial" w:hAnsi="Arial" w:cs="Arial"/>
        </w:rPr>
      </w:pPr>
      <w:r w:rsidRPr="005B21C1">
        <w:rPr>
          <w:rFonts w:ascii="Arial" w:hAnsi="Arial" w:cs="Arial"/>
          <w:b/>
          <w:bCs/>
        </w:rPr>
        <w:t>Místo konání:</w:t>
      </w:r>
      <w:r w:rsidRPr="005B21C1">
        <w:rPr>
          <w:rFonts w:ascii="Arial" w:hAnsi="Arial" w:cs="Arial"/>
          <w:b/>
          <w:bCs/>
        </w:rPr>
        <w:tab/>
      </w:r>
      <w:r w:rsidR="00C93B9B">
        <w:rPr>
          <w:rFonts w:ascii="Arial" w:hAnsi="Arial" w:cs="Arial"/>
          <w:b/>
          <w:bCs/>
        </w:rPr>
        <w:t xml:space="preserve">Centrum celoživotního vzdělávání </w:t>
      </w:r>
      <w:r w:rsidR="00C93B9B" w:rsidRPr="00C93B9B">
        <w:rPr>
          <w:rFonts w:ascii="Arial" w:hAnsi="Arial" w:cs="Arial"/>
          <w:bCs/>
        </w:rPr>
        <w:t>– zařízení pro DVPP Pardubického kraje, Mozartova 449, Pardubice</w:t>
      </w:r>
      <w:r w:rsidRPr="00C93B9B">
        <w:rPr>
          <w:rFonts w:ascii="Arial" w:hAnsi="Arial" w:cs="Arial"/>
        </w:rPr>
        <w:t xml:space="preserve"> </w:t>
      </w:r>
    </w:p>
    <w:p w:rsidR="00727C2E" w:rsidRPr="005B21C1" w:rsidRDefault="00727C2E" w:rsidP="00727C2E">
      <w:pPr>
        <w:pStyle w:val="Normlnweb"/>
        <w:tabs>
          <w:tab w:val="left" w:pos="1701"/>
        </w:tabs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5B21C1">
        <w:rPr>
          <w:rFonts w:ascii="Arial" w:hAnsi="Arial" w:cs="Arial"/>
          <w:b/>
          <w:sz w:val="22"/>
          <w:szCs w:val="22"/>
        </w:rPr>
        <w:t xml:space="preserve">Projekt: </w:t>
      </w:r>
      <w:r w:rsidRPr="005B21C1">
        <w:rPr>
          <w:rFonts w:ascii="Arial" w:hAnsi="Arial" w:cs="Arial"/>
          <w:b/>
          <w:sz w:val="22"/>
          <w:szCs w:val="22"/>
        </w:rPr>
        <w:tab/>
        <w:t>Krajský akční plán rozvoje vzdělá</w:t>
      </w:r>
      <w:r w:rsidR="003A6733">
        <w:rPr>
          <w:rFonts w:ascii="Arial" w:hAnsi="Arial" w:cs="Arial"/>
          <w:b/>
          <w:sz w:val="22"/>
          <w:szCs w:val="22"/>
        </w:rPr>
        <w:t xml:space="preserve">vání Pardubického kraje </w:t>
      </w:r>
    </w:p>
    <w:p w:rsidR="00727C2E" w:rsidRPr="005B21C1" w:rsidRDefault="00727C2E" w:rsidP="00727C2E">
      <w:pPr>
        <w:pStyle w:val="Normlnweb"/>
        <w:spacing w:before="0" w:beforeAutospacing="0" w:after="0" w:afterAutospacing="0"/>
        <w:ind w:left="1416" w:firstLine="708"/>
        <w:rPr>
          <w:rFonts w:ascii="Arial" w:hAnsi="Arial" w:cs="Arial"/>
          <w:bCs/>
          <w:sz w:val="22"/>
          <w:szCs w:val="22"/>
        </w:rPr>
      </w:pPr>
    </w:p>
    <w:p w:rsidR="00727C2E" w:rsidRPr="005B21C1" w:rsidRDefault="00727C2E" w:rsidP="00727C2E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229"/>
      </w:tblGrid>
      <w:tr w:rsidR="00727C2E" w:rsidRPr="005B21C1" w:rsidTr="00C05BB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7C2E" w:rsidRPr="005B21C1" w:rsidRDefault="00727C2E" w:rsidP="001B3C3A">
            <w:pPr>
              <w:spacing w:before="240" w:after="24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Název organizace: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E" w:rsidRPr="005B21C1" w:rsidRDefault="00727C2E" w:rsidP="001B3C3A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</w:tbl>
    <w:p w:rsidR="00727C2E" w:rsidRPr="005B21C1" w:rsidRDefault="00727C2E" w:rsidP="00727C2E">
      <w:pPr>
        <w:spacing w:after="240"/>
        <w:jc w:val="both"/>
        <w:rPr>
          <w:rFonts w:ascii="Arial" w:hAnsi="Arial" w:cs="Arial"/>
          <w:b/>
          <w:u w:val="single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2541"/>
        <w:gridCol w:w="3413"/>
      </w:tblGrid>
      <w:tr w:rsidR="00727C2E" w:rsidRPr="005B21C1" w:rsidTr="006A10F8">
        <w:trPr>
          <w:trHeight w:val="671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9F26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Jméno</w:t>
            </w:r>
            <w:r w:rsidR="009F26DE">
              <w:rPr>
                <w:rFonts w:ascii="Arial" w:hAnsi="Arial" w:cs="Arial"/>
                <w:b/>
              </w:rPr>
              <w:t>,</w:t>
            </w:r>
            <w:r w:rsidRPr="005B21C1">
              <w:rPr>
                <w:rFonts w:ascii="Arial" w:hAnsi="Arial" w:cs="Arial"/>
                <w:b/>
              </w:rPr>
              <w:t xml:space="preserve"> příjmení</w:t>
            </w:r>
            <w:r w:rsidR="009F26DE">
              <w:rPr>
                <w:rFonts w:ascii="Arial" w:hAnsi="Arial" w:cs="Arial"/>
                <w:b/>
              </w:rPr>
              <w:t>, titul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pozice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e-mail / telefon</w:t>
            </w:r>
          </w:p>
        </w:tc>
      </w:tr>
      <w:tr w:rsidR="00727C2E" w:rsidRPr="005B21C1" w:rsidTr="006A10F8">
        <w:trPr>
          <w:trHeight w:val="567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4612A" w:rsidRDefault="0034612A" w:rsidP="00331D88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p w:rsidR="008462F4" w:rsidRPr="006A10F8" w:rsidRDefault="00331D88" w:rsidP="006A10F8">
      <w:pPr>
        <w:spacing w:after="0" w:line="240" w:lineRule="auto"/>
        <w:ind w:left="-284" w:right="-285"/>
        <w:jc w:val="both"/>
        <w:rPr>
          <w:sz w:val="16"/>
          <w:szCs w:val="16"/>
        </w:rPr>
      </w:pPr>
      <w:r w:rsidRPr="006A10F8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Osobní údaje o přihlášených osobách (jméno, titul, pozice, e-mail, </w:t>
      </w:r>
      <w:r w:rsidR="009F26DE" w:rsidRPr="006A10F8">
        <w:rPr>
          <w:rFonts w:ascii="Arial" w:eastAsia="Times New Roman" w:hAnsi="Arial" w:cs="Arial"/>
          <w:bCs/>
          <w:sz w:val="16"/>
          <w:szCs w:val="16"/>
          <w:lang w:eastAsia="cs-CZ"/>
        </w:rPr>
        <w:t>telefon</w:t>
      </w:r>
      <w:r w:rsidRPr="006A10F8">
        <w:rPr>
          <w:rFonts w:ascii="Arial" w:eastAsia="Times New Roman" w:hAnsi="Arial" w:cs="Arial"/>
          <w:bCs/>
          <w:sz w:val="16"/>
          <w:szCs w:val="16"/>
          <w:lang w:eastAsia="cs-CZ"/>
        </w:rPr>
        <w:t>) budou využity pouze pro účely administrace</w:t>
      </w:r>
      <w:r w:rsidR="00DF44B2" w:rsidRPr="006A10F8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 </w:t>
      </w:r>
      <w:r w:rsidR="006A10F8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projektu KAP </w:t>
      </w:r>
      <w:proofErr w:type="spellStart"/>
      <w:r w:rsidR="006A10F8">
        <w:rPr>
          <w:rFonts w:ascii="Arial" w:eastAsia="Times New Roman" w:hAnsi="Arial" w:cs="Arial"/>
          <w:bCs/>
          <w:sz w:val="16"/>
          <w:szCs w:val="16"/>
          <w:lang w:eastAsia="cs-CZ"/>
        </w:rPr>
        <w:t>Pk</w:t>
      </w:r>
      <w:proofErr w:type="spellEnd"/>
      <w:r w:rsidR="006A10F8">
        <w:rPr>
          <w:rFonts w:ascii="Arial" w:eastAsia="Times New Roman" w:hAnsi="Arial" w:cs="Arial"/>
          <w:bCs/>
          <w:sz w:val="16"/>
          <w:szCs w:val="16"/>
          <w:lang w:eastAsia="cs-CZ"/>
        </w:rPr>
        <w:t>.</w:t>
      </w:r>
    </w:p>
    <w:p w:rsidR="00331D88" w:rsidRPr="005B21C1" w:rsidRDefault="00331D88" w:rsidP="00727C2E">
      <w:pPr>
        <w:spacing w:after="240"/>
        <w:ind w:right="-426"/>
        <w:jc w:val="both"/>
        <w:rPr>
          <w:rFonts w:ascii="Arial" w:hAnsi="Arial" w:cs="Arial"/>
        </w:rPr>
      </w:pPr>
    </w:p>
    <w:p w:rsidR="00727C2E" w:rsidRPr="006A10F8" w:rsidRDefault="00727C2E" w:rsidP="00E72005">
      <w:pPr>
        <w:spacing w:after="240"/>
        <w:ind w:right="-426" w:hanging="284"/>
        <w:jc w:val="both"/>
        <w:rPr>
          <w:rFonts w:ascii="Arial" w:hAnsi="Arial" w:cs="Arial"/>
        </w:rPr>
      </w:pPr>
      <w:r w:rsidRPr="006A10F8">
        <w:rPr>
          <w:rFonts w:ascii="Arial" w:hAnsi="Arial" w:cs="Arial"/>
        </w:rPr>
        <w:t xml:space="preserve">Prosíme o potvrzení Vaší účasti vyplněním přihlášky. </w:t>
      </w:r>
    </w:p>
    <w:p w:rsidR="00727C2E" w:rsidRPr="006A10F8" w:rsidRDefault="00727C2E" w:rsidP="00E72005">
      <w:pPr>
        <w:spacing w:after="0"/>
        <w:ind w:hanging="284"/>
        <w:jc w:val="both"/>
        <w:rPr>
          <w:rFonts w:ascii="Arial" w:hAnsi="Arial" w:cs="Arial"/>
        </w:rPr>
      </w:pPr>
      <w:r w:rsidRPr="006A10F8">
        <w:rPr>
          <w:rFonts w:ascii="Arial" w:hAnsi="Arial" w:cs="Arial"/>
        </w:rPr>
        <w:t xml:space="preserve">Vyplněnou přihlášku prosím odešlete </w:t>
      </w:r>
      <w:r w:rsidRPr="006A10F8">
        <w:rPr>
          <w:rFonts w:ascii="Arial" w:hAnsi="Arial" w:cs="Arial"/>
          <w:b/>
        </w:rPr>
        <w:t xml:space="preserve">do </w:t>
      </w:r>
      <w:r w:rsidR="00C93B9B" w:rsidRPr="006A10F8">
        <w:rPr>
          <w:rFonts w:ascii="Arial" w:hAnsi="Arial" w:cs="Arial"/>
          <w:b/>
        </w:rPr>
        <w:t>1</w:t>
      </w:r>
      <w:r w:rsidR="00D92B1E" w:rsidRPr="006A10F8">
        <w:rPr>
          <w:rFonts w:ascii="Arial" w:hAnsi="Arial" w:cs="Arial"/>
          <w:b/>
        </w:rPr>
        <w:t>5</w:t>
      </w:r>
      <w:r w:rsidRPr="006A10F8">
        <w:rPr>
          <w:rFonts w:ascii="Arial" w:hAnsi="Arial" w:cs="Arial"/>
          <w:b/>
        </w:rPr>
        <w:t xml:space="preserve">. </w:t>
      </w:r>
      <w:r w:rsidR="00410EEA">
        <w:rPr>
          <w:rFonts w:ascii="Arial" w:hAnsi="Arial" w:cs="Arial"/>
          <w:b/>
        </w:rPr>
        <w:t>6</w:t>
      </w:r>
      <w:r w:rsidRPr="006A10F8">
        <w:rPr>
          <w:rFonts w:ascii="Arial" w:hAnsi="Arial" w:cs="Arial"/>
          <w:b/>
        </w:rPr>
        <w:t>. 201</w:t>
      </w:r>
      <w:r w:rsidR="00331D88" w:rsidRPr="006A10F8">
        <w:rPr>
          <w:rFonts w:ascii="Arial" w:hAnsi="Arial" w:cs="Arial"/>
          <w:b/>
        </w:rPr>
        <w:t>8</w:t>
      </w:r>
      <w:r w:rsidRPr="006A10F8">
        <w:rPr>
          <w:rFonts w:ascii="Arial" w:hAnsi="Arial" w:cs="Arial"/>
          <w:b/>
        </w:rPr>
        <w:t xml:space="preserve"> </w:t>
      </w:r>
      <w:r w:rsidR="00E72005" w:rsidRPr="006A10F8">
        <w:rPr>
          <w:rFonts w:ascii="Arial" w:hAnsi="Arial" w:cs="Arial"/>
        </w:rPr>
        <w:t>na e-mail:</w:t>
      </w:r>
    </w:p>
    <w:p w:rsidR="00727C2E" w:rsidRPr="006A10F8" w:rsidRDefault="007E79D3" w:rsidP="00E72005">
      <w:pPr>
        <w:spacing w:after="0"/>
        <w:ind w:hanging="284"/>
        <w:jc w:val="both"/>
        <w:rPr>
          <w:rFonts w:ascii="Arial" w:hAnsi="Arial" w:cs="Arial"/>
          <w:b/>
        </w:rPr>
      </w:pPr>
      <w:hyperlink r:id="rId6" w:history="1">
        <w:r w:rsidR="00C93B9B" w:rsidRPr="006A10F8">
          <w:rPr>
            <w:rStyle w:val="Hypertextovodkaz"/>
            <w:rFonts w:ascii="Arial" w:hAnsi="Arial" w:cs="Arial"/>
            <w:b/>
          </w:rPr>
          <w:t>hana.jindrova@pardubickykraj.cz</w:t>
        </w:r>
      </w:hyperlink>
      <w:r w:rsidR="00727C2E" w:rsidRPr="006A10F8">
        <w:rPr>
          <w:rFonts w:ascii="Arial" w:hAnsi="Arial" w:cs="Arial"/>
          <w:b/>
        </w:rPr>
        <w:t xml:space="preserve"> </w:t>
      </w:r>
    </w:p>
    <w:p w:rsidR="00727C2E" w:rsidRDefault="00727C2E" w:rsidP="00E72005">
      <w:pPr>
        <w:spacing w:after="240"/>
        <w:ind w:hanging="284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016B1C" w:rsidRPr="005B21C1" w:rsidRDefault="00016B1C" w:rsidP="0035531F">
      <w:pPr>
        <w:tabs>
          <w:tab w:val="left" w:pos="1650"/>
        </w:tabs>
        <w:rPr>
          <w:rFonts w:ascii="Arial" w:hAnsi="Arial" w:cs="Arial"/>
          <w:b/>
        </w:rPr>
      </w:pPr>
    </w:p>
    <w:sectPr w:rsidR="00016B1C" w:rsidRPr="005B21C1" w:rsidSect="00E72005">
      <w:headerReference w:type="default" r:id="rId7"/>
      <w:footerReference w:type="default" r:id="rId8"/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BB5" w:rsidRDefault="00427BB5" w:rsidP="00C935BD">
      <w:pPr>
        <w:spacing w:after="0" w:line="240" w:lineRule="auto"/>
      </w:pPr>
      <w:r>
        <w:separator/>
      </w:r>
    </w:p>
  </w:endnote>
  <w:endnote w:type="continuationSeparator" w:id="0">
    <w:p w:rsidR="00427BB5" w:rsidRDefault="00427BB5" w:rsidP="00C9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1C" w:rsidRPr="00981FFB" w:rsidRDefault="00016B1C" w:rsidP="00D23668">
    <w:pPr>
      <w:spacing w:after="0"/>
      <w:jc w:val="center"/>
      <w:rPr>
        <w:rFonts w:ascii="Arial" w:hAnsi="Arial" w:cs="Arial"/>
        <w:b/>
        <w:sz w:val="20"/>
        <w:szCs w:val="20"/>
      </w:rPr>
    </w:pPr>
    <w:r w:rsidRPr="00981FFB">
      <w:rPr>
        <w:rFonts w:ascii="Arial" w:hAnsi="Arial" w:cs="Arial"/>
        <w:b/>
        <w:sz w:val="20"/>
        <w:szCs w:val="20"/>
      </w:rPr>
      <w:t>Krajský akční plá</w:t>
    </w:r>
    <w:r w:rsidR="003A6733">
      <w:rPr>
        <w:rFonts w:ascii="Arial" w:hAnsi="Arial" w:cs="Arial"/>
        <w:b/>
        <w:sz w:val="20"/>
        <w:szCs w:val="20"/>
      </w:rPr>
      <w:t xml:space="preserve">n rozvoje vzdělávání Pardubického </w:t>
    </w:r>
    <w:r w:rsidRPr="00981FFB">
      <w:rPr>
        <w:rFonts w:ascii="Arial" w:hAnsi="Arial" w:cs="Arial"/>
        <w:b/>
        <w:sz w:val="20"/>
        <w:szCs w:val="20"/>
      </w:rPr>
      <w:t>kraj</w:t>
    </w:r>
    <w:r w:rsidR="003A6733">
      <w:rPr>
        <w:rFonts w:ascii="Arial" w:hAnsi="Arial" w:cs="Arial"/>
        <w:b/>
        <w:sz w:val="20"/>
        <w:szCs w:val="20"/>
      </w:rPr>
      <w:t>e</w:t>
    </w:r>
  </w:p>
  <w:p w:rsidR="00016B1C" w:rsidRPr="00981FFB" w:rsidRDefault="00016B1C" w:rsidP="00D23668">
    <w:pPr>
      <w:spacing w:after="0"/>
      <w:jc w:val="center"/>
      <w:rPr>
        <w:rFonts w:ascii="Arial" w:hAnsi="Arial" w:cs="Arial"/>
        <w:sz w:val="20"/>
        <w:szCs w:val="20"/>
      </w:rPr>
    </w:pPr>
    <w:r w:rsidRPr="00981FFB">
      <w:rPr>
        <w:rFonts w:ascii="Arial" w:hAnsi="Arial" w:cs="Arial"/>
        <w:sz w:val="20"/>
        <w:szCs w:val="20"/>
      </w:rPr>
      <w:t>CZ.02.3.68/0.0/0.0/15_002/0000308</w:t>
    </w:r>
  </w:p>
  <w:p w:rsidR="00016B1C" w:rsidRDefault="00016B1C" w:rsidP="00D23668">
    <w:pPr>
      <w:pStyle w:val="Zpat"/>
      <w:jc w:val="center"/>
    </w:pPr>
  </w:p>
  <w:p w:rsidR="00016B1C" w:rsidRDefault="00016B1C">
    <w:pPr>
      <w:pStyle w:val="Zpat"/>
    </w:pPr>
  </w:p>
  <w:p w:rsidR="00C935BD" w:rsidRDefault="00C935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BB5" w:rsidRDefault="00427BB5" w:rsidP="00C935BD">
      <w:pPr>
        <w:spacing w:after="0" w:line="240" w:lineRule="auto"/>
      </w:pPr>
      <w:r>
        <w:separator/>
      </w:r>
    </w:p>
  </w:footnote>
  <w:footnote w:type="continuationSeparator" w:id="0">
    <w:p w:rsidR="00427BB5" w:rsidRDefault="00427BB5" w:rsidP="00C9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BD" w:rsidRDefault="00981FFB" w:rsidP="00C935BD">
    <w:pPr>
      <w:pStyle w:val="Zhlav"/>
      <w:jc w:val="center"/>
    </w:pPr>
    <w:r w:rsidRPr="00981FFB">
      <w:rPr>
        <w:noProof/>
        <w:lang w:eastAsia="cs-CZ"/>
      </w:rPr>
      <w:drawing>
        <wp:inline distT="0" distB="0" distL="0" distR="0">
          <wp:extent cx="4610100" cy="1028700"/>
          <wp:effectExtent l="0" t="0" r="0" b="0"/>
          <wp:docPr id="4" name="Obrázek 4" descr="G:\Prevod-OSRK_EU\KAP\Publicita\Vzory\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vod-OSRK_EU\KAP\Publicita\Vzory\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5BD" w:rsidRDefault="00C935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5E"/>
    <w:rsid w:val="00002366"/>
    <w:rsid w:val="00016B1C"/>
    <w:rsid w:val="0002335F"/>
    <w:rsid w:val="0002411F"/>
    <w:rsid w:val="000574D1"/>
    <w:rsid w:val="000B0BB6"/>
    <w:rsid w:val="000C4159"/>
    <w:rsid w:val="000F34B2"/>
    <w:rsid w:val="001E2775"/>
    <w:rsid w:val="001F53F8"/>
    <w:rsid w:val="001F6B1F"/>
    <w:rsid w:val="00214B02"/>
    <w:rsid w:val="00233A41"/>
    <w:rsid w:val="00263CC1"/>
    <w:rsid w:val="002A544B"/>
    <w:rsid w:val="002D57CF"/>
    <w:rsid w:val="00303EAA"/>
    <w:rsid w:val="00331D88"/>
    <w:rsid w:val="0034612A"/>
    <w:rsid w:val="00352D28"/>
    <w:rsid w:val="0035531F"/>
    <w:rsid w:val="00367B22"/>
    <w:rsid w:val="003755DB"/>
    <w:rsid w:val="00376866"/>
    <w:rsid w:val="00392009"/>
    <w:rsid w:val="00392B43"/>
    <w:rsid w:val="003A6733"/>
    <w:rsid w:val="003D47C9"/>
    <w:rsid w:val="003F23AD"/>
    <w:rsid w:val="003F6830"/>
    <w:rsid w:val="00407926"/>
    <w:rsid w:val="00410EEA"/>
    <w:rsid w:val="00427BB5"/>
    <w:rsid w:val="004519CE"/>
    <w:rsid w:val="0049165E"/>
    <w:rsid w:val="004C05DA"/>
    <w:rsid w:val="004D549E"/>
    <w:rsid w:val="004E078D"/>
    <w:rsid w:val="004E62E6"/>
    <w:rsid w:val="00504DBD"/>
    <w:rsid w:val="005272B2"/>
    <w:rsid w:val="00541E91"/>
    <w:rsid w:val="005550EF"/>
    <w:rsid w:val="00590FF5"/>
    <w:rsid w:val="005B21C1"/>
    <w:rsid w:val="005E4C74"/>
    <w:rsid w:val="0066208A"/>
    <w:rsid w:val="006A10F8"/>
    <w:rsid w:val="006A2F7F"/>
    <w:rsid w:val="00704D15"/>
    <w:rsid w:val="007072B5"/>
    <w:rsid w:val="00727C2E"/>
    <w:rsid w:val="00753442"/>
    <w:rsid w:val="00777064"/>
    <w:rsid w:val="00781A40"/>
    <w:rsid w:val="00791B96"/>
    <w:rsid w:val="007E79D3"/>
    <w:rsid w:val="007F51FF"/>
    <w:rsid w:val="00811A2C"/>
    <w:rsid w:val="00812384"/>
    <w:rsid w:val="0082553F"/>
    <w:rsid w:val="00840C7F"/>
    <w:rsid w:val="008428DB"/>
    <w:rsid w:val="008462F4"/>
    <w:rsid w:val="008563D7"/>
    <w:rsid w:val="0087768D"/>
    <w:rsid w:val="0089545B"/>
    <w:rsid w:val="008A288F"/>
    <w:rsid w:val="00903F1F"/>
    <w:rsid w:val="009058D9"/>
    <w:rsid w:val="0091576A"/>
    <w:rsid w:val="00946DB3"/>
    <w:rsid w:val="009640A4"/>
    <w:rsid w:val="0096436D"/>
    <w:rsid w:val="009644D8"/>
    <w:rsid w:val="009736F8"/>
    <w:rsid w:val="00976C87"/>
    <w:rsid w:val="009819F4"/>
    <w:rsid w:val="00981FFB"/>
    <w:rsid w:val="009A2919"/>
    <w:rsid w:val="009A6B92"/>
    <w:rsid w:val="009A710F"/>
    <w:rsid w:val="009C693C"/>
    <w:rsid w:val="009E0260"/>
    <w:rsid w:val="009E3B2F"/>
    <w:rsid w:val="009F15F6"/>
    <w:rsid w:val="009F26DE"/>
    <w:rsid w:val="00A02897"/>
    <w:rsid w:val="00A927B1"/>
    <w:rsid w:val="00AB4386"/>
    <w:rsid w:val="00B92DF9"/>
    <w:rsid w:val="00BA4FA5"/>
    <w:rsid w:val="00BB1C66"/>
    <w:rsid w:val="00BB363B"/>
    <w:rsid w:val="00BE5ED1"/>
    <w:rsid w:val="00C05BBD"/>
    <w:rsid w:val="00C935BD"/>
    <w:rsid w:val="00C93B9B"/>
    <w:rsid w:val="00CF23AF"/>
    <w:rsid w:val="00D02BE7"/>
    <w:rsid w:val="00D23668"/>
    <w:rsid w:val="00D360EC"/>
    <w:rsid w:val="00D674E1"/>
    <w:rsid w:val="00D92B1E"/>
    <w:rsid w:val="00DF44B2"/>
    <w:rsid w:val="00E445A4"/>
    <w:rsid w:val="00E51D9B"/>
    <w:rsid w:val="00E6356F"/>
    <w:rsid w:val="00E72005"/>
    <w:rsid w:val="00EE2BFE"/>
    <w:rsid w:val="00EF73C5"/>
    <w:rsid w:val="00F06DC7"/>
    <w:rsid w:val="00F133F5"/>
    <w:rsid w:val="00F34C72"/>
    <w:rsid w:val="00F57056"/>
    <w:rsid w:val="00F6693F"/>
    <w:rsid w:val="00F672DE"/>
    <w:rsid w:val="00F9521C"/>
    <w:rsid w:val="00FB7F6A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8E2DB-E153-448A-B4D0-58724685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5BD"/>
  </w:style>
  <w:style w:type="paragraph" w:styleId="Zpat">
    <w:name w:val="footer"/>
    <w:basedOn w:val="Normln"/>
    <w:link w:val="Zpat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5BD"/>
  </w:style>
  <w:style w:type="paragraph" w:styleId="Textbubliny">
    <w:name w:val="Balloon Text"/>
    <w:basedOn w:val="Normln"/>
    <w:link w:val="TextbublinyChar"/>
    <w:uiPriority w:val="99"/>
    <w:semiHidden/>
    <w:unhideWhenUsed/>
    <w:rsid w:val="00C9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5BD"/>
    <w:rPr>
      <w:rFonts w:ascii="Tahoma" w:hAnsi="Tahoma" w:cs="Tahoma"/>
      <w:sz w:val="16"/>
      <w:szCs w:val="16"/>
    </w:rPr>
  </w:style>
  <w:style w:type="character" w:styleId="Hypertextovodkaz">
    <w:name w:val="Hyperlink"/>
    <w:rsid w:val="00811A2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23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1238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81F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jindrova@pardubickykraj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Pospíšilová Eva Ing.</cp:lastModifiedBy>
  <cp:revision>3</cp:revision>
  <cp:lastPrinted>2018-05-21T10:07:00Z</cp:lastPrinted>
  <dcterms:created xsi:type="dcterms:W3CDTF">2018-05-23T10:24:00Z</dcterms:created>
  <dcterms:modified xsi:type="dcterms:W3CDTF">2018-05-24T07:27:00Z</dcterms:modified>
</cp:coreProperties>
</file>